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F5" w:rsidRDefault="004D40AC">
      <w:r>
        <w:t xml:space="preserve">Suzette : </w:t>
      </w:r>
      <w:r w:rsidR="008B15CE">
        <w:t>Janvier 2026</w:t>
      </w:r>
    </w:p>
    <w:p w:rsidR="004D40AC" w:rsidRDefault="004D40AC"/>
    <w:p w:rsidR="004D40AC" w:rsidRDefault="004D40AC">
      <w:r>
        <w:t>Nous somme</w:t>
      </w:r>
      <w:r w:rsidR="00EC58B3">
        <w:t>s mardi, Suzette est impatiente ;</w:t>
      </w:r>
      <w:r>
        <w:t xml:space="preserve"> les</w:t>
      </w:r>
      <w:r w:rsidR="00EC58B3">
        <w:t xml:space="preserve"> gâteaux et le café sont prêts : elle</w:t>
      </w:r>
      <w:r>
        <w:t xml:space="preserve"> n’attend plus que ses ami</w:t>
      </w:r>
      <w:r w:rsidR="00EC58B3">
        <w:t>e</w:t>
      </w:r>
      <w:r>
        <w:t xml:space="preserve">s </w:t>
      </w:r>
      <w:r w:rsidRPr="00691830">
        <w:t xml:space="preserve">Monique et Thérèse. </w:t>
      </w:r>
      <w:r>
        <w:t>Chaque semaine, elle</w:t>
      </w:r>
      <w:r w:rsidR="00142248">
        <w:t>s</w:t>
      </w:r>
      <w:r>
        <w:t xml:space="preserve"> se retrouvent chez l’une ou chez l’</w:t>
      </w:r>
      <w:r w:rsidR="00007607">
        <w:t>autre</w:t>
      </w:r>
      <w:r w:rsidR="00EC58B3">
        <w:t xml:space="preserve"> pour jouer au Scrabble et prendre un bon goû</w:t>
      </w:r>
      <w:r>
        <w:t xml:space="preserve">ter. </w:t>
      </w:r>
    </w:p>
    <w:p w:rsidR="00142248" w:rsidRDefault="00EC58B3">
      <w:r>
        <w:t xml:space="preserve">Ça y est </w:t>
      </w:r>
      <w:r w:rsidR="004D40AC">
        <w:t>elles arrivent</w:t>
      </w:r>
      <w:r w:rsidR="007F4E2B">
        <w:t xml:space="preserve"> enfin </w:t>
      </w:r>
      <w:r w:rsidR="00142248">
        <w:t>!</w:t>
      </w:r>
      <w:r w:rsidR="00BD4A45">
        <w:t xml:space="preserve"> L</w:t>
      </w:r>
      <w:r w:rsidR="004D40AC">
        <w:t>es trois ami</w:t>
      </w:r>
      <w:r>
        <w:t>e</w:t>
      </w:r>
      <w:r w:rsidR="004D40AC">
        <w:t xml:space="preserve">s commencent </w:t>
      </w:r>
      <w:r w:rsidR="00142248">
        <w:t xml:space="preserve">à jouer. </w:t>
      </w:r>
      <w:r w:rsidR="006B382D">
        <w:t xml:space="preserve">Après une bonne heure de jeu, </w:t>
      </w:r>
      <w:r w:rsidR="00142248">
        <w:t xml:space="preserve">Suzette est fière car </w:t>
      </w:r>
      <w:r w:rsidR="004D40AC">
        <w:t>elle</w:t>
      </w:r>
      <w:r w:rsidR="00BD4A45">
        <w:t xml:space="preserve"> </w:t>
      </w:r>
      <w:r w:rsidR="004D40AC">
        <w:t>a gagné</w:t>
      </w:r>
      <w:r w:rsidR="006B382D">
        <w:t xml:space="preserve"> haut à la main en posant deux mots comptant triple !</w:t>
      </w:r>
    </w:p>
    <w:p w:rsidR="004D40AC" w:rsidRDefault="00EC58B3">
      <w:r>
        <w:t>D’ailleurs durant le goû</w:t>
      </w:r>
      <w:r w:rsidR="004D40AC">
        <w:t>ter, Monique fait remarquer à Suzette qu’elle a une bonne mém</w:t>
      </w:r>
      <w:r>
        <w:t>oire et lui demande son secret !</w:t>
      </w:r>
    </w:p>
    <w:p w:rsidR="004D40AC" w:rsidRDefault="00EC58B3">
      <w:r>
        <w:t>Heureux hasard : Suzette</w:t>
      </w:r>
      <w:r w:rsidR="004D40AC">
        <w:t xml:space="preserve"> vient de recevoir un mail du CLIC l’in</w:t>
      </w:r>
      <w:r w:rsidR="00BD4A45">
        <w:t xml:space="preserve">formant du prochain temps d’information </w:t>
      </w:r>
      <w:r w:rsidR="004D40AC">
        <w:t xml:space="preserve">qui a pour thème </w:t>
      </w:r>
      <w:r w:rsidR="00142248">
        <w:t>« </w:t>
      </w:r>
      <w:r w:rsidR="00007607">
        <w:t xml:space="preserve">Les </w:t>
      </w:r>
      <w:r w:rsidR="00142248">
        <w:t>s</w:t>
      </w:r>
      <w:r w:rsidR="00007607">
        <w:t xml:space="preserve">ecrets </w:t>
      </w:r>
      <w:r>
        <w:t>de la mémoire</w:t>
      </w:r>
      <w:r w:rsidR="00142248">
        <w:t> »</w:t>
      </w:r>
      <w:r>
        <w:t>. Elle montre</w:t>
      </w:r>
      <w:r w:rsidR="00007607">
        <w:t xml:space="preserve"> </w:t>
      </w:r>
      <w:r w:rsidR="007F4E2B">
        <w:t>l’invitation</w:t>
      </w:r>
      <w:bookmarkStart w:id="0" w:name="_GoBack"/>
      <w:bookmarkEnd w:id="0"/>
      <w:r w:rsidR="00007607">
        <w:t xml:space="preserve"> à ses amies. </w:t>
      </w:r>
    </w:p>
    <w:p w:rsidR="00007607" w:rsidRPr="00007607" w:rsidRDefault="00EC58B3" w:rsidP="00007607">
      <w:pPr>
        <w:jc w:val="center"/>
        <w:rPr>
          <w:b/>
        </w:rPr>
      </w:pPr>
      <w:r>
        <w:rPr>
          <w:b/>
        </w:rPr>
        <w:t>« </w:t>
      </w:r>
      <w:r w:rsidR="00007607" w:rsidRPr="00007607">
        <w:rPr>
          <w:b/>
        </w:rPr>
        <w:t xml:space="preserve">Les </w:t>
      </w:r>
      <w:r w:rsidR="00142248">
        <w:rPr>
          <w:b/>
        </w:rPr>
        <w:t>s</w:t>
      </w:r>
      <w:r w:rsidR="00007607" w:rsidRPr="00007607">
        <w:rPr>
          <w:b/>
        </w:rPr>
        <w:t>ecrets de la mémoire</w:t>
      </w:r>
      <w:r>
        <w:rPr>
          <w:b/>
        </w:rPr>
        <w:t> »</w:t>
      </w:r>
      <w:r w:rsidR="00007607">
        <w:rPr>
          <w:b/>
        </w:rPr>
        <w:t xml:space="preserve"> conférence animée par une psychologue clinicienne</w:t>
      </w:r>
    </w:p>
    <w:p w:rsidR="00007607" w:rsidRDefault="00007607" w:rsidP="00007607">
      <w:pPr>
        <w:jc w:val="center"/>
        <w:rPr>
          <w:b/>
        </w:rPr>
      </w:pPr>
      <w:r w:rsidRPr="00007607">
        <w:rPr>
          <w:b/>
        </w:rPr>
        <w:t xml:space="preserve">Le vendredi 13 février de 14h à 16h à la salle des fêtes de Saint Christophe du </w:t>
      </w:r>
      <w:r w:rsidR="00142248">
        <w:rPr>
          <w:b/>
        </w:rPr>
        <w:t>B</w:t>
      </w:r>
      <w:r w:rsidRPr="00007607">
        <w:rPr>
          <w:b/>
        </w:rPr>
        <w:t>ois</w:t>
      </w:r>
      <w:r>
        <w:rPr>
          <w:b/>
        </w:rPr>
        <w:t xml:space="preserve">. </w:t>
      </w:r>
    </w:p>
    <w:p w:rsidR="00EC58B3" w:rsidRDefault="00EC58B3" w:rsidP="00007607">
      <w:pPr>
        <w:jc w:val="center"/>
        <w:rPr>
          <w:b/>
        </w:rPr>
      </w:pPr>
      <w:r>
        <w:rPr>
          <w:b/>
        </w:rPr>
        <w:t>Entrée libre et gratuite</w:t>
      </w:r>
    </w:p>
    <w:p w:rsidR="00BA42D2" w:rsidRDefault="00EC58B3" w:rsidP="00EC58B3">
      <w:r w:rsidRPr="00EC58B3">
        <w:t>C’est décidé, elles ir</w:t>
      </w:r>
      <w:r>
        <w:t>ont ensemble à cette conférence.</w:t>
      </w:r>
    </w:p>
    <w:p w:rsidR="00EC58B3" w:rsidRPr="00EC58B3" w:rsidRDefault="00EC58B3" w:rsidP="00EC58B3"/>
    <w:p w:rsidR="00BA42D2" w:rsidRDefault="00BA42D2" w:rsidP="00BA42D2">
      <w:pPr>
        <w:jc w:val="both"/>
        <w:rPr>
          <w:rFonts w:cs="Calibri"/>
        </w:rPr>
      </w:pPr>
      <w:r>
        <w:rPr>
          <w:rFonts w:cs="Calibri"/>
        </w:rPr>
        <w:t>…rendez-vous pour la suite des aventures de Suzette dans le prochain numéro.</w:t>
      </w:r>
    </w:p>
    <w:p w:rsidR="00BA42D2" w:rsidRDefault="00BA42D2" w:rsidP="00BA42D2">
      <w:pPr>
        <w:spacing w:after="0"/>
        <w:rPr>
          <w:rFonts w:cs="Calibri"/>
        </w:rPr>
      </w:pPr>
      <w:r>
        <w:rPr>
          <w:rFonts w:cs="Calibri"/>
        </w:rPr>
        <w:t xml:space="preserve">CLIC IGEAC (centre local d’information et de coordination) </w:t>
      </w:r>
    </w:p>
    <w:p w:rsidR="00BA42D2" w:rsidRDefault="00BA42D2" w:rsidP="00BA42D2">
      <w:pPr>
        <w:spacing w:after="0"/>
        <w:rPr>
          <w:rFonts w:cs="Calibri"/>
        </w:rPr>
      </w:pPr>
      <w:r>
        <w:rPr>
          <w:rFonts w:cs="Calibri"/>
        </w:rPr>
        <w:t xml:space="preserve"> - au pôle social (24 avenue </w:t>
      </w:r>
      <w:proofErr w:type="spellStart"/>
      <w:r>
        <w:rPr>
          <w:rFonts w:cs="Calibri"/>
        </w:rPr>
        <w:t>Maudet</w:t>
      </w:r>
      <w:proofErr w:type="spellEnd"/>
      <w:r>
        <w:rPr>
          <w:rFonts w:cs="Calibri"/>
        </w:rPr>
        <w:t xml:space="preserve"> 49300 CHOLET) : réception uniquement sur RDV</w:t>
      </w:r>
    </w:p>
    <w:p w:rsidR="00BA42D2" w:rsidRDefault="00BA42D2" w:rsidP="00BA42D2">
      <w:pPr>
        <w:spacing w:after="0"/>
        <w:rPr>
          <w:rFonts w:cs="Calibri"/>
        </w:rPr>
      </w:pPr>
      <w:r>
        <w:rPr>
          <w:rFonts w:cs="Calibri"/>
        </w:rPr>
        <w:t>ouvert du lundi au jeudi de 9h00 à 12h00 et de 14h00 à 17h00, et le vendredi de 14h00 à 17h00.</w:t>
      </w:r>
    </w:p>
    <w:p w:rsidR="00BA42D2" w:rsidRDefault="00BA42D2" w:rsidP="00BA42D2">
      <w:pPr>
        <w:spacing w:after="0"/>
        <w:rPr>
          <w:rFonts w:cs="Calibri"/>
        </w:rPr>
      </w:pPr>
      <w:r>
        <w:rPr>
          <w:rFonts w:cs="Calibri"/>
        </w:rPr>
        <w:t xml:space="preserve">- uniquement sur rendez-vous à Vihiers (2 Rue du Comte de </w:t>
      </w:r>
      <w:proofErr w:type="spellStart"/>
      <w:r>
        <w:rPr>
          <w:rFonts w:cs="Calibri"/>
        </w:rPr>
        <w:t>Champagny</w:t>
      </w:r>
      <w:proofErr w:type="spellEnd"/>
      <w:r>
        <w:rPr>
          <w:rFonts w:cs="Calibri"/>
        </w:rPr>
        <w:t>)</w:t>
      </w:r>
    </w:p>
    <w:p w:rsidR="00BA42D2" w:rsidRDefault="00BA42D2" w:rsidP="00BA42D2">
      <w:pPr>
        <w:spacing w:after="0"/>
        <w:rPr>
          <w:rFonts w:cs="Calibri"/>
        </w:rPr>
      </w:pPr>
      <w:r>
        <w:rPr>
          <w:rFonts w:cs="Calibri"/>
        </w:rPr>
        <w:t>- ou à domicile</w:t>
      </w:r>
    </w:p>
    <w:p w:rsidR="00BA42D2" w:rsidRDefault="00BA42D2" w:rsidP="00BA42D2">
      <w:pPr>
        <w:spacing w:after="0"/>
        <w:rPr>
          <w:rFonts w:cs="Calibri"/>
        </w:rPr>
      </w:pPr>
      <w:r>
        <w:rPr>
          <w:rFonts w:cs="Calibri"/>
        </w:rPr>
        <w:t>Tél : 02.41.30.26.34</w:t>
      </w:r>
    </w:p>
    <w:p w:rsidR="00BA42D2" w:rsidRDefault="007F4E2B" w:rsidP="00BA42D2">
      <w:pPr>
        <w:spacing w:after="0"/>
      </w:pPr>
      <w:hyperlink r:id="rId4" w:history="1">
        <w:r w:rsidR="00BA42D2">
          <w:rPr>
            <w:rStyle w:val="Lienhypertexte"/>
            <w:rFonts w:cs="Calibri"/>
            <w:sz w:val="24"/>
            <w:szCs w:val="24"/>
          </w:rPr>
          <w:t>clic.choletais@gmail.com</w:t>
        </w:r>
      </w:hyperlink>
    </w:p>
    <w:p w:rsidR="00BA42D2" w:rsidRDefault="00BA42D2" w:rsidP="00BA42D2">
      <w:pPr>
        <w:spacing w:after="0"/>
      </w:pPr>
      <w:r>
        <w:t>Site Internet : clic-igeac.org</w:t>
      </w:r>
    </w:p>
    <w:p w:rsidR="00BA42D2" w:rsidRDefault="00BA42D2" w:rsidP="00BA42D2">
      <w:pPr>
        <w:spacing w:after="0"/>
      </w:pPr>
    </w:p>
    <w:p w:rsidR="00BA42D2" w:rsidRDefault="00BA42D2" w:rsidP="00BA42D2">
      <w:pPr>
        <w:spacing w:after="0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  <w:t>Image de Suzette pour illustrer votre article (format PNG)</w:t>
      </w:r>
    </w:p>
    <w:p w:rsidR="00EC58B3" w:rsidRDefault="00EC58B3" w:rsidP="00BA42D2">
      <w:pPr>
        <w:spacing w:after="0"/>
        <w:rPr>
          <w:b/>
          <w:highlight w:val="yellow"/>
          <w:u w:val="single"/>
        </w:rPr>
      </w:pPr>
    </w:p>
    <w:p w:rsidR="00EC58B3" w:rsidRDefault="00EC58B3" w:rsidP="00BA42D2">
      <w:pPr>
        <w:spacing w:after="0"/>
        <w:rPr>
          <w:b/>
          <w:highlight w:val="yellow"/>
          <w:u w:val="single"/>
        </w:rPr>
      </w:pPr>
    </w:p>
    <w:p w:rsidR="00EC58B3" w:rsidRDefault="00EC58B3" w:rsidP="00BA42D2">
      <w:pPr>
        <w:spacing w:after="0"/>
        <w:rPr>
          <w:b/>
          <w:highlight w:val="yellow"/>
          <w:u w:val="single"/>
        </w:rPr>
      </w:pPr>
    </w:p>
    <w:p w:rsidR="00EC58B3" w:rsidRDefault="00EC58B3" w:rsidP="00BA42D2">
      <w:pPr>
        <w:spacing w:after="0"/>
        <w:rPr>
          <w:b/>
          <w:highlight w:val="yellow"/>
          <w:u w:val="single"/>
        </w:rPr>
      </w:pPr>
    </w:p>
    <w:p w:rsidR="00EC58B3" w:rsidRDefault="00EC58B3" w:rsidP="00BA42D2">
      <w:pPr>
        <w:spacing w:after="0"/>
        <w:rPr>
          <w:b/>
          <w:highlight w:val="yellow"/>
          <w:u w:val="single"/>
        </w:rPr>
      </w:pPr>
    </w:p>
    <w:p w:rsidR="00BA42D2" w:rsidRPr="00007607" w:rsidRDefault="00EC58B3" w:rsidP="00007607">
      <w:pPr>
        <w:jc w:val="center"/>
        <w:rPr>
          <w:b/>
        </w:rPr>
      </w:pPr>
      <w:r w:rsidRPr="00EC58B3">
        <w:rPr>
          <w:b/>
          <w:noProof/>
          <w:lang w:eastAsia="fr-FR"/>
        </w:rPr>
        <w:drawing>
          <wp:inline distT="0" distB="0" distL="0" distR="0">
            <wp:extent cx="1704975" cy="1362075"/>
            <wp:effectExtent l="0" t="0" r="9525" b="9525"/>
            <wp:docPr id="1" name="Image 1" descr="C:\Users\Proprietaire\Pictures\Screenshots\suz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Pictures\Screenshots\suzet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2D2" w:rsidRPr="00007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AC"/>
    <w:rsid w:val="00007607"/>
    <w:rsid w:val="00142248"/>
    <w:rsid w:val="004D40AC"/>
    <w:rsid w:val="005B4F29"/>
    <w:rsid w:val="00691830"/>
    <w:rsid w:val="006B382D"/>
    <w:rsid w:val="007F4E2B"/>
    <w:rsid w:val="00814BC3"/>
    <w:rsid w:val="00820F1C"/>
    <w:rsid w:val="00857FB8"/>
    <w:rsid w:val="008B15CE"/>
    <w:rsid w:val="00BA42D2"/>
    <w:rsid w:val="00BD4A45"/>
    <w:rsid w:val="00C036F5"/>
    <w:rsid w:val="00EC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0531"/>
  <w15:chartTrackingRefBased/>
  <w15:docId w15:val="{CCEA8C4B-89DE-4276-AE8D-F926E0CD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BA42D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lic.choletai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 Igeac</dc:creator>
  <cp:keywords/>
  <dc:description/>
  <cp:lastModifiedBy>CLIC IGEAC</cp:lastModifiedBy>
  <cp:revision>9</cp:revision>
  <cp:lastPrinted>2025-10-23T09:28:00Z</cp:lastPrinted>
  <dcterms:created xsi:type="dcterms:W3CDTF">2025-09-29T13:54:00Z</dcterms:created>
  <dcterms:modified xsi:type="dcterms:W3CDTF">2025-10-23T09:29:00Z</dcterms:modified>
</cp:coreProperties>
</file>